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9A" w:rsidRDefault="00792F72" w:rsidP="00792F72">
      <w:pPr>
        <w:jc w:val="center"/>
        <w:rPr>
          <w:rFonts w:ascii="Amandine" w:hAnsi="Amandine"/>
          <w:b/>
          <w:sz w:val="60"/>
          <w:szCs w:val="60"/>
          <w:u w:val="single"/>
        </w:rPr>
      </w:pPr>
      <w:r w:rsidRPr="00792F72">
        <w:rPr>
          <w:rFonts w:ascii="Amandine" w:hAnsi="Amandine"/>
          <w:b/>
          <w:sz w:val="60"/>
          <w:szCs w:val="60"/>
          <w:u w:val="single"/>
        </w:rPr>
        <w:t>La ronde du bonjour</w:t>
      </w:r>
    </w:p>
    <w:p w:rsidR="00792F72" w:rsidRPr="00792F72" w:rsidRDefault="00792F72" w:rsidP="00792F72">
      <w:pPr>
        <w:jc w:val="center"/>
        <w:rPr>
          <w:rFonts w:ascii="Amandine" w:hAnsi="Amandine"/>
          <w:b/>
          <w:sz w:val="60"/>
          <w:szCs w:val="60"/>
          <w:u w:val="single"/>
        </w:rPr>
      </w:pPr>
      <w:r>
        <w:rPr>
          <w:noProof/>
          <w:lang w:eastAsia="fr-FR"/>
        </w:rPr>
        <w:drawing>
          <wp:inline distT="0" distB="0" distL="0" distR="0" wp14:anchorId="57B6D420" wp14:editId="1BF4BCB9">
            <wp:extent cx="3924300" cy="2666118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482" cy="26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F72" w:rsidRPr="00792F72" w:rsidRDefault="00792F72" w:rsidP="00792F72">
      <w:pPr>
        <w:jc w:val="center"/>
        <w:rPr>
          <w:rFonts w:ascii="Amandine" w:hAnsi="Amandine"/>
          <w:sz w:val="60"/>
          <w:szCs w:val="60"/>
        </w:rPr>
      </w:pPr>
      <w:r w:rsidRPr="00792F72">
        <w:rPr>
          <w:rFonts w:ascii="Amandine" w:hAnsi="Amandine"/>
          <w:sz w:val="60"/>
          <w:szCs w:val="60"/>
        </w:rPr>
        <w:t xml:space="preserve">Un p’tit bonjour. Un p’tit bonjour. </w:t>
      </w:r>
      <w:r w:rsidRPr="00792F72">
        <w:rPr>
          <w:rFonts w:ascii="Amandine" w:hAnsi="Amandine"/>
          <w:sz w:val="40"/>
          <w:szCs w:val="40"/>
        </w:rPr>
        <w:t>(</w:t>
      </w:r>
      <w:proofErr w:type="gramStart"/>
      <w:r w:rsidRPr="00792F72">
        <w:rPr>
          <w:rFonts w:ascii="Amandine" w:hAnsi="Amandine"/>
          <w:sz w:val="40"/>
          <w:szCs w:val="40"/>
        </w:rPr>
        <w:t>saluer</w:t>
      </w:r>
      <w:proofErr w:type="gramEnd"/>
      <w:r w:rsidRPr="00792F72">
        <w:rPr>
          <w:rFonts w:ascii="Amandine" w:hAnsi="Amandine"/>
          <w:sz w:val="40"/>
          <w:szCs w:val="40"/>
        </w:rPr>
        <w:t xml:space="preserve"> avec la main)</w:t>
      </w:r>
    </w:p>
    <w:p w:rsidR="00792F72" w:rsidRDefault="00792F72" w:rsidP="00792F72">
      <w:pPr>
        <w:jc w:val="center"/>
        <w:rPr>
          <w:rFonts w:ascii="Amandine" w:hAnsi="Amandine"/>
          <w:sz w:val="60"/>
          <w:szCs w:val="60"/>
        </w:rPr>
      </w:pPr>
      <w:r w:rsidRPr="00792F72">
        <w:rPr>
          <w:rFonts w:ascii="Amandine" w:hAnsi="Amandine"/>
          <w:sz w:val="60"/>
          <w:szCs w:val="60"/>
        </w:rPr>
        <w:t xml:space="preserve">Un p’tit câlin. Un p’tit câlin. </w:t>
      </w:r>
    </w:p>
    <w:p w:rsidR="00792F72" w:rsidRPr="00792F72" w:rsidRDefault="00792F72" w:rsidP="00792F72">
      <w:pPr>
        <w:jc w:val="center"/>
        <w:rPr>
          <w:rFonts w:ascii="Amandine" w:hAnsi="Amandine"/>
          <w:sz w:val="40"/>
          <w:szCs w:val="40"/>
        </w:rPr>
      </w:pPr>
      <w:r w:rsidRPr="00792F72">
        <w:rPr>
          <w:rFonts w:ascii="Amandine" w:hAnsi="Amandine"/>
          <w:sz w:val="40"/>
          <w:szCs w:val="40"/>
        </w:rPr>
        <w:t>(</w:t>
      </w:r>
      <w:proofErr w:type="gramStart"/>
      <w:r w:rsidRPr="00792F72">
        <w:rPr>
          <w:rFonts w:ascii="Amandine" w:hAnsi="Amandine"/>
          <w:sz w:val="40"/>
          <w:szCs w:val="40"/>
        </w:rPr>
        <w:t>serrer</w:t>
      </w:r>
      <w:proofErr w:type="gramEnd"/>
      <w:r w:rsidRPr="00792F72">
        <w:rPr>
          <w:rFonts w:ascii="Amandine" w:hAnsi="Amandine"/>
          <w:sz w:val="40"/>
          <w:szCs w:val="40"/>
        </w:rPr>
        <w:t xml:space="preserve"> le voisin dans ses bras)</w:t>
      </w:r>
    </w:p>
    <w:p w:rsidR="00792F72" w:rsidRDefault="00792F72" w:rsidP="00792F72">
      <w:pPr>
        <w:jc w:val="center"/>
        <w:rPr>
          <w:rFonts w:ascii="Amandine" w:hAnsi="Amandine"/>
          <w:sz w:val="60"/>
          <w:szCs w:val="60"/>
        </w:rPr>
      </w:pPr>
      <w:r w:rsidRPr="00792F72">
        <w:rPr>
          <w:rFonts w:ascii="Amandine" w:hAnsi="Amandine"/>
          <w:sz w:val="60"/>
          <w:szCs w:val="60"/>
        </w:rPr>
        <w:t>Comment ça va</w:t>
      </w:r>
      <w:r w:rsidRPr="00792F72">
        <w:rPr>
          <w:rFonts w:ascii="Times New Roman" w:hAnsi="Times New Roman" w:cs="Times New Roman"/>
          <w:sz w:val="60"/>
          <w:szCs w:val="60"/>
        </w:rPr>
        <w:t> </w:t>
      </w:r>
      <w:r w:rsidRPr="00792F72">
        <w:rPr>
          <w:rFonts w:ascii="Amandine" w:hAnsi="Amandine"/>
          <w:sz w:val="60"/>
          <w:szCs w:val="60"/>
        </w:rPr>
        <w:t>? Comment ça va</w:t>
      </w:r>
      <w:r w:rsidRPr="00792F72">
        <w:rPr>
          <w:rFonts w:ascii="Times New Roman" w:hAnsi="Times New Roman" w:cs="Times New Roman"/>
          <w:sz w:val="60"/>
          <w:szCs w:val="60"/>
        </w:rPr>
        <w:t> </w:t>
      </w:r>
      <w:r w:rsidRPr="00792F72">
        <w:rPr>
          <w:rFonts w:ascii="Amandine" w:hAnsi="Amandine"/>
          <w:sz w:val="60"/>
          <w:szCs w:val="60"/>
        </w:rPr>
        <w:t xml:space="preserve">? </w:t>
      </w:r>
    </w:p>
    <w:p w:rsidR="00792F72" w:rsidRPr="00792F72" w:rsidRDefault="00792F72" w:rsidP="00792F72">
      <w:pPr>
        <w:jc w:val="center"/>
        <w:rPr>
          <w:rFonts w:ascii="Amandine" w:hAnsi="Amandine"/>
          <w:sz w:val="60"/>
          <w:szCs w:val="60"/>
        </w:rPr>
      </w:pPr>
      <w:r w:rsidRPr="00792F72">
        <w:rPr>
          <w:rFonts w:ascii="Amandine" w:hAnsi="Amandine"/>
          <w:sz w:val="40"/>
          <w:szCs w:val="40"/>
        </w:rPr>
        <w:t>(</w:t>
      </w:r>
      <w:proofErr w:type="gramStart"/>
      <w:r w:rsidRPr="00792F72">
        <w:rPr>
          <w:rFonts w:ascii="Amandine" w:hAnsi="Amandine"/>
          <w:sz w:val="40"/>
          <w:szCs w:val="40"/>
        </w:rPr>
        <w:t>serrer</w:t>
      </w:r>
      <w:proofErr w:type="gramEnd"/>
      <w:r w:rsidRPr="00792F72">
        <w:rPr>
          <w:rFonts w:ascii="Amandine" w:hAnsi="Amandine"/>
          <w:sz w:val="40"/>
          <w:szCs w:val="40"/>
        </w:rPr>
        <w:t xml:space="preserve"> la main de son voisin)</w:t>
      </w:r>
    </w:p>
    <w:p w:rsidR="00792F72" w:rsidRDefault="00792F72" w:rsidP="00792F72">
      <w:pPr>
        <w:jc w:val="center"/>
        <w:rPr>
          <w:rFonts w:ascii="Amandine" w:hAnsi="Amandine"/>
          <w:sz w:val="60"/>
          <w:szCs w:val="60"/>
        </w:rPr>
      </w:pPr>
      <w:r w:rsidRPr="00792F72">
        <w:rPr>
          <w:rFonts w:ascii="Amandine" w:hAnsi="Amandine"/>
          <w:sz w:val="60"/>
          <w:szCs w:val="60"/>
        </w:rPr>
        <w:t xml:space="preserve">Moi ça va bien. Moi ça va bien. </w:t>
      </w:r>
    </w:p>
    <w:p w:rsidR="00792F72" w:rsidRPr="00792F72" w:rsidRDefault="00792F72" w:rsidP="00792F72">
      <w:pPr>
        <w:jc w:val="center"/>
        <w:rPr>
          <w:rFonts w:ascii="Amandine" w:hAnsi="Amandine"/>
          <w:sz w:val="60"/>
          <w:szCs w:val="60"/>
        </w:rPr>
      </w:pPr>
      <w:r w:rsidRPr="00792F72">
        <w:rPr>
          <w:rFonts w:ascii="Amandine" w:hAnsi="Amandine"/>
          <w:sz w:val="40"/>
          <w:szCs w:val="40"/>
        </w:rPr>
        <w:t>(</w:t>
      </w:r>
      <w:proofErr w:type="gramStart"/>
      <w:r w:rsidRPr="00792F72">
        <w:rPr>
          <w:rFonts w:ascii="Amandine" w:hAnsi="Amandine"/>
          <w:sz w:val="40"/>
          <w:szCs w:val="40"/>
        </w:rPr>
        <w:t>mettre</w:t>
      </w:r>
      <w:proofErr w:type="gramEnd"/>
      <w:r w:rsidRPr="00792F72">
        <w:rPr>
          <w:rFonts w:ascii="Amandine" w:hAnsi="Amandine"/>
          <w:sz w:val="40"/>
          <w:szCs w:val="40"/>
        </w:rPr>
        <w:t xml:space="preserve"> les mains sur les hanches)</w:t>
      </w:r>
    </w:p>
    <w:p w:rsidR="00792F72" w:rsidRPr="00792F72" w:rsidRDefault="00792F72" w:rsidP="00792F72">
      <w:pPr>
        <w:jc w:val="center"/>
        <w:rPr>
          <w:rFonts w:ascii="Amandine" w:hAnsi="Amandine"/>
          <w:sz w:val="60"/>
          <w:szCs w:val="60"/>
        </w:rPr>
      </w:pPr>
      <w:r w:rsidRPr="00792F72">
        <w:rPr>
          <w:rFonts w:ascii="Amandine" w:hAnsi="Amandine"/>
          <w:sz w:val="60"/>
          <w:szCs w:val="60"/>
        </w:rPr>
        <w:t>Et on s’assoit. Et on s’assoit.</w:t>
      </w:r>
      <w:bookmarkStart w:id="0" w:name="_GoBack"/>
      <w:bookmarkEnd w:id="0"/>
    </w:p>
    <w:sectPr w:rsidR="00792F72" w:rsidRPr="00792F72" w:rsidSect="00792F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ndi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72"/>
    <w:rsid w:val="00104B9A"/>
    <w:rsid w:val="0079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263</Characters>
  <Application>Microsoft Office Word</Application>
  <DocSecurity>0</DocSecurity>
  <Lines>2</Lines>
  <Paragraphs>1</Paragraphs>
  <ScaleCrop>false</ScaleCrop>
  <Company>Communauté Urbaine de Strasbourg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1</cp:revision>
  <dcterms:created xsi:type="dcterms:W3CDTF">2016-09-13T15:17:00Z</dcterms:created>
  <dcterms:modified xsi:type="dcterms:W3CDTF">2016-09-13T15:27:00Z</dcterms:modified>
</cp:coreProperties>
</file>