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83" w:rsidRPr="00B17EBC" w:rsidRDefault="00B17EBC" w:rsidP="00B17EBC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B17EBC">
        <w:rPr>
          <w:rFonts w:ascii="Comic Sans MS" w:hAnsi="Comic Sans MS"/>
          <w:b/>
          <w:sz w:val="40"/>
          <w:szCs w:val="40"/>
          <w:u w:val="single"/>
        </w:rPr>
        <w:t>Gâteau au yaourt au citron</w:t>
      </w:r>
    </w:p>
    <w:p w:rsidR="00B17EBC" w:rsidRPr="00B17EBC" w:rsidRDefault="00B17EBC" w:rsidP="00B17EBC">
      <w:pPr>
        <w:spacing w:after="240" w:line="330" w:lineRule="atLeast"/>
        <w:rPr>
          <w:rFonts w:ascii="Comic Sans MS" w:eastAsia="Times New Roman" w:hAnsi="Comic Sans MS" w:cs="Arial"/>
          <w:b/>
          <w:bCs/>
          <w:color w:val="00B0F0"/>
          <w:sz w:val="28"/>
          <w:szCs w:val="28"/>
          <w:lang w:eastAsia="fr-FR"/>
        </w:rPr>
      </w:pPr>
    </w:p>
    <w:p w:rsidR="00B17EBC" w:rsidRPr="00B17EBC" w:rsidRDefault="00B17EBC" w:rsidP="00B17EBC">
      <w:pPr>
        <w:spacing w:after="240" w:line="330" w:lineRule="atLeast"/>
        <w:rPr>
          <w:rFonts w:ascii="Comic Sans MS" w:eastAsia="Times New Roman" w:hAnsi="Comic Sans MS" w:cs="Arial"/>
          <w:b/>
          <w:bCs/>
          <w:color w:val="00B0F0"/>
          <w:sz w:val="28"/>
          <w:szCs w:val="28"/>
          <w:lang w:eastAsia="fr-FR"/>
        </w:rPr>
      </w:pPr>
      <w:r w:rsidRPr="00B17EBC">
        <w:rPr>
          <w:rFonts w:ascii="Comic Sans MS" w:eastAsia="Times New Roman" w:hAnsi="Comic Sans MS" w:cs="Arial"/>
          <w:b/>
          <w:bCs/>
          <w:color w:val="00B0F0"/>
          <w:sz w:val="28"/>
          <w:szCs w:val="28"/>
          <w:lang w:eastAsia="fr-FR"/>
        </w:rPr>
        <w:t xml:space="preserve">Ingrédients (pour 8 personnes) </w:t>
      </w:r>
    </w:p>
    <w:p w:rsidR="00B17EBC" w:rsidRPr="00B17EBC" w:rsidRDefault="00B17EBC" w:rsidP="00B17EBC">
      <w:pPr>
        <w:spacing w:after="240" w:line="330" w:lineRule="atLeast"/>
        <w:rPr>
          <w:rFonts w:ascii="Comic Sans MS" w:eastAsia="Times New Roman" w:hAnsi="Comic Sans MS" w:cs="Arial"/>
          <w:color w:val="333333"/>
          <w:sz w:val="28"/>
          <w:szCs w:val="28"/>
          <w:lang w:eastAsia="fr-FR"/>
        </w:rPr>
      </w:pPr>
      <w:r w:rsidRPr="00B17EBC">
        <w:rPr>
          <w:rFonts w:ascii="Comic Sans MS" w:eastAsia="Times New Roman" w:hAnsi="Comic Sans MS" w:cs="Arial"/>
          <w:color w:val="333333"/>
          <w:sz w:val="28"/>
          <w:szCs w:val="28"/>
          <w:lang w:eastAsia="fr-FR"/>
        </w:rPr>
        <w:t>- 3 </w:t>
      </w:r>
      <w:proofErr w:type="spellStart"/>
      <w:r w:rsidRPr="00B17EBC">
        <w:rPr>
          <w:rFonts w:ascii="Comic Sans MS" w:eastAsia="Times New Roman" w:hAnsi="Comic Sans MS" w:cs="Arial"/>
          <w:color w:val="333333"/>
          <w:sz w:val="28"/>
          <w:szCs w:val="28"/>
          <w:lang w:eastAsia="fr-FR"/>
        </w:rPr>
        <w:fldChar w:fldCharType="begin"/>
      </w:r>
      <w:r w:rsidRPr="00B17EBC">
        <w:rPr>
          <w:rFonts w:ascii="Comic Sans MS" w:eastAsia="Times New Roman" w:hAnsi="Comic Sans MS" w:cs="Arial"/>
          <w:color w:val="333333"/>
          <w:sz w:val="28"/>
          <w:szCs w:val="28"/>
          <w:lang w:eastAsia="fr-FR"/>
        </w:rPr>
        <w:instrText xml:space="preserve"> HYPERLINK "http://www.marmiton.org/magazine/tendances-gourmandes_oeufs_1.aspx" </w:instrText>
      </w:r>
      <w:r w:rsidRPr="00B17EBC">
        <w:rPr>
          <w:rFonts w:ascii="Comic Sans MS" w:eastAsia="Times New Roman" w:hAnsi="Comic Sans MS" w:cs="Arial"/>
          <w:color w:val="333333"/>
          <w:sz w:val="28"/>
          <w:szCs w:val="28"/>
          <w:lang w:eastAsia="fr-FR"/>
        </w:rPr>
        <w:fldChar w:fldCharType="separate"/>
      </w:r>
      <w:r w:rsidRPr="00B17EBC">
        <w:rPr>
          <w:rFonts w:ascii="Comic Sans MS" w:eastAsia="Times New Roman" w:hAnsi="Comic Sans MS" w:cs="Arial"/>
          <w:color w:val="575757"/>
          <w:sz w:val="28"/>
          <w:szCs w:val="28"/>
          <w:u w:val="single"/>
          <w:lang w:eastAsia="fr-FR"/>
        </w:rPr>
        <w:t>oeufs</w:t>
      </w:r>
      <w:proofErr w:type="spellEnd"/>
      <w:r w:rsidRPr="00B17EBC">
        <w:rPr>
          <w:rFonts w:ascii="Comic Sans MS" w:eastAsia="Times New Roman" w:hAnsi="Comic Sans MS" w:cs="Arial"/>
          <w:color w:val="333333"/>
          <w:sz w:val="28"/>
          <w:szCs w:val="28"/>
          <w:lang w:eastAsia="fr-FR"/>
        </w:rPr>
        <w:fldChar w:fldCharType="end"/>
      </w:r>
      <w:r w:rsidRPr="00B17EBC">
        <w:rPr>
          <w:rFonts w:ascii="Comic Sans MS" w:eastAsia="Times New Roman" w:hAnsi="Comic Sans MS" w:cs="Arial"/>
          <w:color w:val="333333"/>
          <w:sz w:val="28"/>
          <w:szCs w:val="28"/>
          <w:lang w:eastAsia="fr-FR"/>
        </w:rPr>
        <w:br/>
        <w:t>- 1 yaourt nature (garder le pot pour mesurer les autres ingrédients)</w:t>
      </w:r>
      <w:r w:rsidRPr="00B17EBC">
        <w:rPr>
          <w:rFonts w:ascii="Comic Sans MS" w:eastAsia="Times New Roman" w:hAnsi="Comic Sans MS" w:cs="Arial"/>
          <w:color w:val="333333"/>
          <w:sz w:val="28"/>
          <w:szCs w:val="28"/>
          <w:lang w:eastAsia="fr-FR"/>
        </w:rPr>
        <w:br/>
        <w:t>- 100 g de </w:t>
      </w:r>
      <w:hyperlink r:id="rId5" w:history="1">
        <w:r w:rsidRPr="00B17EBC">
          <w:rPr>
            <w:rFonts w:ascii="Comic Sans MS" w:eastAsia="Times New Roman" w:hAnsi="Comic Sans MS" w:cs="Arial"/>
            <w:color w:val="575757"/>
            <w:sz w:val="28"/>
            <w:szCs w:val="28"/>
            <w:u w:val="single"/>
            <w:lang w:eastAsia="fr-FR"/>
          </w:rPr>
          <w:t>beurre</w:t>
        </w:r>
      </w:hyperlink>
      <w:r w:rsidRPr="00B17EBC">
        <w:rPr>
          <w:rFonts w:ascii="Comic Sans MS" w:eastAsia="Times New Roman" w:hAnsi="Comic Sans MS" w:cs="Arial"/>
          <w:color w:val="333333"/>
          <w:sz w:val="28"/>
          <w:szCs w:val="28"/>
          <w:lang w:eastAsia="fr-FR"/>
        </w:rPr>
        <w:t> (ou 1 pot d'huile)</w:t>
      </w:r>
      <w:r w:rsidRPr="00B17EBC">
        <w:rPr>
          <w:rFonts w:ascii="Comic Sans MS" w:eastAsia="Times New Roman" w:hAnsi="Comic Sans MS" w:cs="Arial"/>
          <w:color w:val="333333"/>
          <w:sz w:val="28"/>
          <w:szCs w:val="28"/>
          <w:lang w:eastAsia="fr-FR"/>
        </w:rPr>
        <w:br/>
        <w:t>- 1 à 2 pots de </w:t>
      </w:r>
      <w:hyperlink r:id="rId6" w:history="1">
        <w:r w:rsidRPr="00B17EBC">
          <w:rPr>
            <w:rFonts w:ascii="Comic Sans MS" w:eastAsia="Times New Roman" w:hAnsi="Comic Sans MS" w:cs="Arial"/>
            <w:color w:val="575757"/>
            <w:sz w:val="28"/>
            <w:szCs w:val="28"/>
            <w:u w:val="single"/>
            <w:lang w:eastAsia="fr-FR"/>
          </w:rPr>
          <w:t>sucre</w:t>
        </w:r>
      </w:hyperlink>
      <w:r w:rsidRPr="00B17EBC">
        <w:rPr>
          <w:rFonts w:ascii="Comic Sans MS" w:eastAsia="Times New Roman" w:hAnsi="Comic Sans MS" w:cs="Arial"/>
          <w:color w:val="333333"/>
          <w:sz w:val="28"/>
          <w:szCs w:val="28"/>
          <w:lang w:eastAsia="fr-FR"/>
        </w:rPr>
        <w:t> (suivant les goûts)</w:t>
      </w:r>
      <w:r w:rsidRPr="00B17EBC">
        <w:rPr>
          <w:rFonts w:ascii="Comic Sans MS" w:eastAsia="Times New Roman" w:hAnsi="Comic Sans MS" w:cs="Arial"/>
          <w:color w:val="333333"/>
          <w:sz w:val="28"/>
          <w:szCs w:val="28"/>
          <w:lang w:eastAsia="fr-FR"/>
        </w:rPr>
        <w:br/>
        <w:t>- 3 pots de farine</w:t>
      </w:r>
      <w:r w:rsidRPr="00B17EBC">
        <w:rPr>
          <w:rFonts w:ascii="Comic Sans MS" w:eastAsia="Times New Roman" w:hAnsi="Comic Sans MS" w:cs="Arial"/>
          <w:color w:val="333333"/>
          <w:sz w:val="28"/>
          <w:szCs w:val="28"/>
          <w:lang w:eastAsia="fr-FR"/>
        </w:rPr>
        <w:br/>
        <w:t>- 1 sachet de levure chimique</w:t>
      </w:r>
      <w:r w:rsidRPr="00B17EBC">
        <w:rPr>
          <w:rFonts w:ascii="Comic Sans MS" w:eastAsia="Times New Roman" w:hAnsi="Comic Sans MS" w:cs="Arial"/>
          <w:color w:val="333333"/>
          <w:sz w:val="28"/>
          <w:szCs w:val="28"/>
          <w:lang w:eastAsia="fr-FR"/>
        </w:rPr>
        <w:br/>
        <w:t>- 1 citron frais non traité</w:t>
      </w:r>
    </w:p>
    <w:p w:rsidR="00B17EBC" w:rsidRPr="00B17EBC" w:rsidRDefault="00B17EBC" w:rsidP="00B17EBC">
      <w:pPr>
        <w:spacing w:after="240" w:line="330" w:lineRule="atLeast"/>
        <w:rPr>
          <w:rFonts w:ascii="Comic Sans MS" w:eastAsia="Times New Roman" w:hAnsi="Comic Sans MS" w:cs="Arial"/>
          <w:color w:val="333333"/>
          <w:sz w:val="28"/>
          <w:szCs w:val="28"/>
          <w:lang w:eastAsia="fr-FR"/>
        </w:rPr>
      </w:pPr>
      <w:bookmarkStart w:id="0" w:name="_GoBack"/>
      <w:bookmarkEnd w:id="0"/>
    </w:p>
    <w:p w:rsidR="00B17EBC" w:rsidRPr="00B17EBC" w:rsidRDefault="00B17EBC" w:rsidP="00B17EBC">
      <w:pPr>
        <w:shd w:val="clear" w:color="auto" w:fill="FFFFFF"/>
        <w:spacing w:after="0" w:line="285" w:lineRule="atLeast"/>
        <w:outlineLvl w:val="3"/>
        <w:rPr>
          <w:rFonts w:ascii="Comic Sans MS" w:eastAsia="Times New Roman" w:hAnsi="Comic Sans MS" w:cs="Arial"/>
          <w:b/>
          <w:bCs/>
          <w:color w:val="00B0F0"/>
          <w:sz w:val="28"/>
          <w:szCs w:val="28"/>
          <w:lang w:eastAsia="fr-FR"/>
        </w:rPr>
      </w:pPr>
      <w:r w:rsidRPr="00B17EBC">
        <w:rPr>
          <w:rFonts w:ascii="Comic Sans MS" w:eastAsia="Times New Roman" w:hAnsi="Comic Sans MS" w:cs="Arial"/>
          <w:b/>
          <w:bCs/>
          <w:color w:val="00B0F0"/>
          <w:sz w:val="28"/>
          <w:szCs w:val="28"/>
          <w:lang w:eastAsia="fr-FR"/>
        </w:rPr>
        <w:t xml:space="preserve">Préparation de la recette </w:t>
      </w:r>
    </w:p>
    <w:p w:rsidR="00B17EBC" w:rsidRPr="00B17EBC" w:rsidRDefault="00B17EBC" w:rsidP="00B17EBC">
      <w:pPr>
        <w:rPr>
          <w:rFonts w:ascii="Comic Sans MS" w:hAnsi="Comic Sans MS"/>
          <w:sz w:val="28"/>
          <w:szCs w:val="28"/>
        </w:rPr>
      </w:pPr>
      <w:r w:rsidRPr="00B17EBC">
        <w:rPr>
          <w:rFonts w:ascii="Comic Sans MS" w:eastAsia="Times New Roman" w:hAnsi="Comic Sans MS" w:cs="Arial"/>
          <w:color w:val="333333"/>
          <w:sz w:val="28"/>
          <w:szCs w:val="28"/>
          <w:lang w:eastAsia="fr-FR"/>
        </w:rPr>
        <w:br/>
      </w:r>
      <w:r w:rsidRPr="00B17EBC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  <w:lang w:eastAsia="fr-FR"/>
        </w:rPr>
        <w:t>Préchauffer le four à 200°C, thermostat 6/7.</w:t>
      </w:r>
      <w:r w:rsidRPr="00B17EBC">
        <w:rPr>
          <w:rFonts w:ascii="Comic Sans MS" w:eastAsia="Times New Roman" w:hAnsi="Comic Sans MS" w:cs="Arial"/>
          <w:color w:val="333333"/>
          <w:sz w:val="28"/>
          <w:szCs w:val="28"/>
          <w:lang w:eastAsia="fr-FR"/>
        </w:rPr>
        <w:br/>
      </w:r>
      <w:r w:rsidRPr="00B17EBC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  <w:lang w:eastAsia="fr-FR"/>
        </w:rPr>
        <w:t>Casser les œufs et les mélanger avec le sucre, le beurre fondu (ou l'huile) et le yaourt.</w:t>
      </w:r>
      <w:r w:rsidRPr="00B17EBC">
        <w:rPr>
          <w:rFonts w:ascii="Comic Sans MS" w:eastAsia="Times New Roman" w:hAnsi="Comic Sans MS" w:cs="Arial"/>
          <w:color w:val="333333"/>
          <w:sz w:val="28"/>
          <w:szCs w:val="28"/>
          <w:lang w:eastAsia="fr-FR"/>
        </w:rPr>
        <w:br/>
      </w:r>
      <w:r w:rsidRPr="00B17EBC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  <w:lang w:eastAsia="fr-FR"/>
        </w:rPr>
        <w:t>Ajouter le zeste du citron râpé plus ou moins finement suivant votre goût et son jus pressé, et mélanger. </w:t>
      </w:r>
      <w:r w:rsidRPr="00B17EBC">
        <w:rPr>
          <w:rFonts w:ascii="Comic Sans MS" w:eastAsia="Times New Roman" w:hAnsi="Comic Sans MS" w:cs="Arial"/>
          <w:color w:val="333333"/>
          <w:sz w:val="28"/>
          <w:szCs w:val="28"/>
          <w:lang w:eastAsia="fr-FR"/>
        </w:rPr>
        <w:br/>
      </w:r>
      <w:r w:rsidRPr="00B17EBC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  <w:lang w:eastAsia="fr-FR"/>
        </w:rPr>
        <w:t>Terminer avec la farine et la levure et bien mélanger.</w:t>
      </w:r>
      <w:r w:rsidRPr="00B17EBC">
        <w:rPr>
          <w:rFonts w:ascii="Comic Sans MS" w:eastAsia="Times New Roman" w:hAnsi="Comic Sans MS" w:cs="Arial"/>
          <w:color w:val="333333"/>
          <w:sz w:val="28"/>
          <w:szCs w:val="28"/>
          <w:lang w:eastAsia="fr-FR"/>
        </w:rPr>
        <w:br/>
      </w:r>
      <w:r w:rsidRPr="00B17EBC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  <w:lang w:eastAsia="fr-FR"/>
        </w:rPr>
        <w:t>Verser dans un moule beurré et cuire 30 min au four à 180°C (thermostat 6).</w:t>
      </w:r>
    </w:p>
    <w:sectPr w:rsidR="00B17EBC" w:rsidRPr="00B1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BC"/>
    <w:rsid w:val="00B17EBC"/>
    <w:rsid w:val="00F8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B17E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B17EB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17EBC"/>
  </w:style>
  <w:style w:type="character" w:styleId="Lienhypertexte">
    <w:name w:val="Hyperlink"/>
    <w:basedOn w:val="Policepardfaut"/>
    <w:uiPriority w:val="99"/>
    <w:semiHidden/>
    <w:unhideWhenUsed/>
    <w:rsid w:val="00B17E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B17E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B17EB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17EBC"/>
  </w:style>
  <w:style w:type="character" w:styleId="Lienhypertexte">
    <w:name w:val="Hyperlink"/>
    <w:basedOn w:val="Policepardfaut"/>
    <w:uiPriority w:val="99"/>
    <w:semiHidden/>
    <w:unhideWhenUsed/>
    <w:rsid w:val="00B17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625">
          <w:marLeft w:val="0"/>
          <w:marRight w:val="0"/>
          <w:marTop w:val="0"/>
          <w:marBottom w:val="0"/>
          <w:divBdr>
            <w:top w:val="single" w:sz="12" w:space="15" w:color="F2EF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miton.org/magazine/tendances-gourmandes_le-gout-des-sucres_1.aspx" TargetMode="External"/><Relationship Id="rId5" Type="http://schemas.openxmlformats.org/officeDocument/2006/relationships/hyperlink" Target="http://www.marmiton.org/magazine/diaporamiam_pur-beurre-c-est-meilleur_1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822</Characters>
  <Application>Microsoft Office Word</Application>
  <DocSecurity>0</DocSecurity>
  <Lines>6</Lines>
  <Paragraphs>1</Paragraphs>
  <ScaleCrop>false</ScaleCrop>
  <Company>Communauté Urbaine de Strasbourg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1</cp:revision>
  <dcterms:created xsi:type="dcterms:W3CDTF">2016-06-13T17:39:00Z</dcterms:created>
  <dcterms:modified xsi:type="dcterms:W3CDTF">2016-06-13T17:40:00Z</dcterms:modified>
</cp:coreProperties>
</file>